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Behawioryzm drogą do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dni bez wypadku to najpopularniejszy z mierników poziomu BHP, a jednocześnie jeden z nielicznych, którego celowość jest dla wszystkich oczywista. Jednak nowoczesna kultura bezpieczeństwa pracy nie powinna opierać się na wyznaczaniu parametrów, których sensu nikt nie wyjaśnia. Kluczem do efektywności jest obserwacja i kształtowanie zachowań pracowników. Czas na podejście behawioralne.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błędem popełnianym przez kadrę zarządzającą jest identyfikacja niebezpiecznych warunków pracy, a następnie po prostu próba ich zmiany poprzez wyznaczenie kolejnych mierników. Tymczasem sytuacje zagrażające bezpieczeństwu nie dzieją się same, lecz za sprawą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BLP w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Znalezienie błędu i szybka jego korekta to scenariusz do zrealizowania jedynie w przypadku maszyn i sterującego ich pracą oprogramowania. Wystarczy, że programista zidentyfikuje błąd w kodzie i wprowadzi poprawkę. Ludzie zaś to nie maszyny. Ich funkcjonowanie jest ściśle powiązane z kwestiami środowiskowymi, których nie można ignorować – podkreśla Grzegorz Brylonek, trener z Akademii EcoMS, prowadzącej m.in. warsztaty dla menedżerów z behawioralnego podejścia do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ta, zgodnie ze znaczeniem angielskiego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behaviour</w:t>
      </w:r>
      <w:r>
        <w:rPr>
          <w:rFonts w:ascii="calibri" w:hAnsi="calibri" w:eastAsia="calibri" w:cs="calibri"/>
          <w:sz w:val="24"/>
          <w:szCs w:val="24"/>
        </w:rPr>
        <w:t xml:space="preserve">, kładzie nacisk na obserwacje ludzkich zachowań.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one kluczem do skutecznej zmiany na lepsze w kwestii bezpieczeństwa. Po zidentyfikowaniu niebezpiecznych warunków pracy niezbędna jest obserwacja związanych z nimi zachowań pracowników. Należy podjąć próbę ich zmiany, co znacznie zwiększy szansę na zredukowanie liczby wypadków i groźnych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spore wyzwanie dla menedżerów. Zamiast wskazywać kolejne mierniki, muszą poznać mechanizmy działań podwładnych i nauczyć się zmieniać złe nawyki, stosując cały system wzmocnień – zarówno pozytywnych, jak i negatywnych. By to osiągnąć, warto wdrożyć w przedsiębiorstwie program BLP – przywództwa behawioralnego (Behavioural Leadership Programme).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Zrozumiały cel – szansa na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warsztatów z BLP jest zawsze dostosowywany do specyfiki i potrzeb danego przedsiębiorstwa. Dlatego przed przeprowadzeniem zajęć dla kadry zarządzającej specjaliści z Akademii EcoMS odwiedzają firmę, aby bezpośrednio poznać funkcjonującą w niej kulturę bezpieczeństwa oraz cele w zakresie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ważniejszych umiejętności, które nabywają uczestnicy warsztatów z BLP, jest zdolność do swobodnego obchodu zakładu pracy, obserwacji zachowań pracowników i rozmowy z nimi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ludzie zrozumieją, dlaczego są oceniani, do czego mają prowadzić zmiany, to bardziej świadomie będą wykonywać swoją pracę. A więc lepiej i bezpieczniej – zauważa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 nie unikniemy kolejnych niepowodzeń w poprawie poziomu BHP. Jeśli ich konsekwencją będą kolejne kary, łatwo może dojść do wytworzenia się kultury karania, która z kolei może prowadzić do unikania wykonania. Wszakże jeśli nic nie będziemy robić, nie popełnimy też błędu, a zatem nie dotknie nas 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prawidłowo zakomunikowane i wyjaśnione cele, a także wiążące się z nimi mierniki, powinny służyć do poprawy sytuacji w firmie. Najlepiej jeśli liderzy wyznaczają cele, delegując na poszczególnych kierowników możliwość określenia mierników i sposobów ich osiągania.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to też problem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do realizacji, wywiązywanie się z terminów, świadomość nadzoru to nieodłączne i stresogenne elementy każdej pracy. Każda firma powinna stworzyć własny model zarządzania stresem, uwzględniający sposoby zapobiegania stresorom oraz kształtowania tzw. stresu pozytywnego, który korzystnie wpływa na efektywność i rozwój – zarówno pracownika, jak i organizacji. Przygotowując ten model, także warto skorzystać z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to oznacza postawienie na bezpośredni kontakt z ludźmi i dobrą, otwartą komunikację. Pozwoli to nam z jednej strony dostrzec w zachowaniach pracowników symptomy szkodliwego działania stresu, zaś z drugiej – poinformować te osoby o przyczynach, konsekwencjach czy strategiach radzenia sobie z nim – mówi Grzegorz Brylonek z Akademii EcoMS, która prowadzi także szkolenia z zarządzania stresem w miejscu pracy, oczywiście z wykorzystaniem podejścia behawioralnego.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to zarówno zapobieganie sytuacjom niebezpiecznym podczas wykonywania czynności służbowych, jak i przeciążeniu stresem, który bardzo negatywnie może odbić się na funkcjonowaniu pojedynczego pracownika oraz całego zespołu. Stojąc w obliczu takich wyzwań, warto postawić na podejście behawioralne - postawę proaktywną, czerpiącą z analizy ludzkich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2025-10-13T10:30:00+02:00</dcterms:created>
  <dcterms:modified xsi:type="dcterms:W3CDTF">2025-10-13T10:30:00+02:00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